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B14" w:rsidRDefault="002C0C32" w:rsidP="002C0C32">
      <w:pPr>
        <w:jc w:val="right"/>
        <w:rPr>
          <w:b/>
        </w:rPr>
      </w:pPr>
      <w:bookmarkStart w:id="0" w:name="_GoBack"/>
      <w:bookmarkEnd w:id="0"/>
      <w:r>
        <w:rPr>
          <w:b/>
        </w:rPr>
        <w:t>25 February 2020</w:t>
      </w:r>
    </w:p>
    <w:p w:rsidR="002C0C32" w:rsidRDefault="002C0C32" w:rsidP="002C0C32">
      <w:pPr>
        <w:jc w:val="center"/>
        <w:rPr>
          <w:b/>
          <w:u w:val="single"/>
        </w:rPr>
      </w:pPr>
      <w:r>
        <w:rPr>
          <w:b/>
          <w:u w:val="single"/>
        </w:rPr>
        <w:t>SCHOOL CLOSURE BY ORDER OF THE MINISTRY OF EDUCATION</w:t>
      </w:r>
    </w:p>
    <w:p w:rsidR="002C0C32" w:rsidRDefault="002C0C32" w:rsidP="002C0C32">
      <w:r>
        <w:t>Dear Parents/Guardians,</w:t>
      </w:r>
    </w:p>
    <w:p w:rsidR="002C0C32" w:rsidRDefault="002C0C32" w:rsidP="002C0C32">
      <w:pPr>
        <w:jc w:val="both"/>
      </w:pPr>
      <w:r>
        <w:t>Please note that the school will be closed starting tomorrow (Wednesday, February 26</w:t>
      </w:r>
      <w:r w:rsidRPr="002C0C32">
        <w:rPr>
          <w:vertAlign w:val="superscript"/>
        </w:rPr>
        <w:t>th</w:t>
      </w:r>
      <w:r>
        <w:t xml:space="preserve">) and will </w:t>
      </w:r>
      <w:r w:rsidRPr="002C0C32">
        <w:rPr>
          <w:u w:val="single"/>
        </w:rPr>
        <w:t>reopen on Tuesday, March 24</w:t>
      </w:r>
      <w:r w:rsidRPr="002C0C32">
        <w:rPr>
          <w:u w:val="single"/>
          <w:vertAlign w:val="superscript"/>
        </w:rPr>
        <w:t>th</w:t>
      </w:r>
      <w:r w:rsidRPr="002C0C32">
        <w:rPr>
          <w:u w:val="single"/>
        </w:rPr>
        <w:t>, 2020</w:t>
      </w:r>
      <w:r>
        <w:t>.  This is based on the direct instruction from the Ministry of Education that all schools in the Kurdistan region must close as a precautionary measure.</w:t>
      </w:r>
    </w:p>
    <w:p w:rsidR="002C0C32" w:rsidRDefault="002C0C32" w:rsidP="002C0C32">
      <w:pPr>
        <w:jc w:val="both"/>
      </w:pPr>
      <w:r>
        <w:t xml:space="preserve">The remaining Term 2 final exams will be </w:t>
      </w:r>
      <w:r w:rsidRPr="002C0C32">
        <w:rPr>
          <w:u w:val="single"/>
        </w:rPr>
        <w:t>cancelled</w:t>
      </w:r>
      <w:r>
        <w:t>.  None of these cancelled Term 2 final exams will be rescheduled.  We will send you further information later about how the results will be redistributed for the end-of-term results.  Students will not be penalized due to these cancelled exams.</w:t>
      </w:r>
    </w:p>
    <w:p w:rsidR="002C0C32" w:rsidRDefault="002C0C32" w:rsidP="002C0C32">
      <w:pPr>
        <w:jc w:val="both"/>
      </w:pPr>
      <w:r>
        <w:t xml:space="preserve">We will send regular updates via SMS, the school website and the SDP portal, so please check these regularly.  </w:t>
      </w:r>
    </w:p>
    <w:p w:rsidR="00854329" w:rsidRDefault="002C0C32" w:rsidP="002C0C32">
      <w:r>
        <w:t xml:space="preserve">All school administrators will be reachable via </w:t>
      </w:r>
      <w:r w:rsidRPr="00854329">
        <w:rPr>
          <w:b/>
          <w:u w:val="single"/>
        </w:rPr>
        <w:t>email</w:t>
      </w:r>
      <w:r>
        <w:t xml:space="preserve"> during the school closure.</w:t>
      </w:r>
    </w:p>
    <w:p w:rsidR="00854329" w:rsidRDefault="005801AA" w:rsidP="005801AA">
      <w:pPr>
        <w:jc w:val="right"/>
        <w:rPr>
          <w:rtl/>
        </w:rPr>
      </w:pPr>
      <w:r>
        <w:rPr>
          <w:rFonts w:hint="cs"/>
          <w:rtl/>
        </w:rPr>
        <w:t>أولياء الأمور الأعزّاء،</w:t>
      </w:r>
    </w:p>
    <w:p w:rsidR="005801AA" w:rsidRDefault="005801AA" w:rsidP="005801AA">
      <w:pPr>
        <w:jc w:val="right"/>
        <w:rPr>
          <w:rtl/>
        </w:rPr>
      </w:pPr>
      <w:r>
        <w:rPr>
          <w:rFonts w:hint="cs"/>
          <w:rtl/>
        </w:rPr>
        <w:t>بناءً على توجيهٍ مباشرٍ من قبل وزارة التّربية والتّعليم إلى كافّة مدارس إقليم كوردستان كخطوةٍ احتياطيّة ووقائيّة،</w:t>
      </w:r>
    </w:p>
    <w:p w:rsidR="005801AA" w:rsidRDefault="005801AA" w:rsidP="005801AA">
      <w:pPr>
        <w:jc w:val="right"/>
        <w:rPr>
          <w:rtl/>
        </w:rPr>
      </w:pPr>
      <w:r>
        <w:rPr>
          <w:rFonts w:hint="cs"/>
          <w:rtl/>
        </w:rPr>
        <w:t xml:space="preserve">نودّ إعلامكم بأنّ المدرسة سوف تغلق أبوابها اعتبارًا من يوم غد الأربعاء الموافق 26 شباط 2020 </w:t>
      </w:r>
      <w:r w:rsidR="00FD44AD">
        <w:rPr>
          <w:rFonts w:hint="cs"/>
          <w:rtl/>
        </w:rPr>
        <w:t xml:space="preserve">وستفتح أبوابها في </w:t>
      </w:r>
      <w:r>
        <w:rPr>
          <w:rFonts w:hint="cs"/>
          <w:rtl/>
        </w:rPr>
        <w:t>24 آذار 2020</w:t>
      </w:r>
    </w:p>
    <w:p w:rsidR="005801AA" w:rsidRDefault="005801AA" w:rsidP="005801AA">
      <w:pPr>
        <w:jc w:val="right"/>
        <w:rPr>
          <w:rtl/>
        </w:rPr>
      </w:pPr>
      <w:r>
        <w:rPr>
          <w:rFonts w:hint="cs"/>
          <w:rtl/>
        </w:rPr>
        <w:t xml:space="preserve">وستُلغى ما تبقّى من الامتحانات النّهائيّة للفصل الثّاني، ولن يُختبر الطّالب فيها مرّةً أخرى. سوف نوافيكم برسالةٍ </w:t>
      </w:r>
      <w:r w:rsidR="006D0C4F">
        <w:rPr>
          <w:rFonts w:hint="cs"/>
          <w:rtl/>
        </w:rPr>
        <w:t xml:space="preserve">أخرى نوضّح لكم </w:t>
      </w:r>
      <w:r w:rsidR="00D418DC">
        <w:rPr>
          <w:rFonts w:hint="cs"/>
          <w:rtl/>
        </w:rPr>
        <w:t xml:space="preserve">فيها </w:t>
      </w:r>
      <w:r w:rsidR="006D0C4F">
        <w:rPr>
          <w:rFonts w:hint="cs"/>
          <w:rtl/>
        </w:rPr>
        <w:t>كيفيّة تقسيم الدّرجات النّهائيّة للفصل الثّانيّ.</w:t>
      </w:r>
    </w:p>
    <w:p w:rsidR="006D0C4F" w:rsidRDefault="006D0C4F" w:rsidP="006D0C4F">
      <w:pPr>
        <w:jc w:val="right"/>
        <w:rPr>
          <w:rtl/>
        </w:rPr>
      </w:pPr>
      <w:r>
        <w:rPr>
          <w:rFonts w:hint="cs"/>
          <w:rtl/>
        </w:rPr>
        <w:t xml:space="preserve"> والموقع الالكترونيّ للمدرسة. لذا نرجوا أن تبقوا على اطلاعٍ متواصل.</w:t>
      </w:r>
      <w:r>
        <w:t>SMS</w:t>
      </w:r>
      <w:r>
        <w:rPr>
          <w:rFonts w:hint="cs"/>
          <w:rtl/>
        </w:rPr>
        <w:t>سنبقى على تواصلٍ معكم عبر</w:t>
      </w:r>
    </w:p>
    <w:p w:rsidR="006D0C4F" w:rsidRDefault="006D0C4F" w:rsidP="006D0C4F">
      <w:pPr>
        <w:jc w:val="right"/>
      </w:pPr>
      <w:r>
        <w:rPr>
          <w:rFonts w:hint="cs"/>
          <w:rtl/>
        </w:rPr>
        <w:t xml:space="preserve"> كما يمكنكم التّواصل مع إدارة المدرسة عير</w:t>
      </w:r>
      <w:r w:rsidRPr="005D3A5B">
        <w:rPr>
          <w:rFonts w:hint="cs"/>
          <w:b/>
          <w:bCs/>
          <w:u w:val="single"/>
          <w:rtl/>
        </w:rPr>
        <w:t xml:space="preserve"> البريد الالكتروني</w:t>
      </w:r>
      <w:r>
        <w:rPr>
          <w:rFonts w:hint="cs"/>
          <w:rtl/>
        </w:rPr>
        <w:t xml:space="preserve"> خلال فتر</w:t>
      </w:r>
      <w:r w:rsidR="00D418DC">
        <w:rPr>
          <w:rFonts w:hint="cs"/>
          <w:rtl/>
        </w:rPr>
        <w:t>ة الإغلاق.</w:t>
      </w:r>
    </w:p>
    <w:p w:rsidR="007F2C0B" w:rsidRDefault="007F2C0B" w:rsidP="007F2C0B">
      <w:pPr>
        <w:bidi/>
        <w:rPr>
          <w:rFonts w:cs="Ali_K_Alwand"/>
          <w:rtl/>
          <w:lang w:bidi="ar-IQ"/>
        </w:rPr>
      </w:pPr>
    </w:p>
    <w:p w:rsidR="007F2C0B" w:rsidRDefault="007F2C0B" w:rsidP="007F2C0B">
      <w:pPr>
        <w:bidi/>
        <w:jc w:val="center"/>
        <w:rPr>
          <w:rFonts w:cs="Ali_K_Alwand"/>
          <w:u w:val="single"/>
          <w:rtl/>
          <w:lang w:bidi="ar-IQ"/>
        </w:rPr>
      </w:pPr>
      <w:r w:rsidRPr="0048202B">
        <w:rPr>
          <w:rFonts w:cs="Ali_K_Alwand" w:hint="cs"/>
          <w:u w:val="single"/>
          <w:rtl/>
          <w:lang w:bidi="ar-IQ"/>
        </w:rPr>
        <w:t xml:space="preserve">داخستني قوتابخانة </w:t>
      </w:r>
      <w:r>
        <w:rPr>
          <w:rFonts w:cs="Ali_K_Alwand" w:hint="cs"/>
          <w:u w:val="single"/>
          <w:rtl/>
          <w:lang w:bidi="ar-IQ"/>
        </w:rPr>
        <w:t xml:space="preserve">بة شيَوةيةكي كاتي </w:t>
      </w:r>
      <w:r w:rsidRPr="0048202B">
        <w:rPr>
          <w:rFonts w:cs="Ali_K_Alwand" w:hint="cs"/>
          <w:u w:val="single"/>
          <w:rtl/>
          <w:lang w:bidi="ar-IQ"/>
        </w:rPr>
        <w:t>بة ثيَي فةرماني وةزارةتي ثةروةردة</w:t>
      </w:r>
    </w:p>
    <w:p w:rsidR="007F2C0B" w:rsidRDefault="007F2C0B" w:rsidP="007F2C0B">
      <w:pPr>
        <w:bidi/>
        <w:rPr>
          <w:rFonts w:cs="Ali_K_Alwand"/>
          <w:rtl/>
          <w:lang w:bidi="ar-IQ"/>
        </w:rPr>
      </w:pPr>
      <w:r>
        <w:rPr>
          <w:rFonts w:cs="Ali_K_Alwand" w:hint="cs"/>
          <w:rtl/>
          <w:lang w:bidi="ar-IQ"/>
        </w:rPr>
        <w:t xml:space="preserve">باواني بةريَز, </w:t>
      </w:r>
    </w:p>
    <w:p w:rsidR="007F2C0B" w:rsidRDefault="007F2C0B" w:rsidP="007F2C0B">
      <w:pPr>
        <w:bidi/>
        <w:rPr>
          <w:rFonts w:cs="Ali_K_Alwand"/>
          <w:rtl/>
          <w:lang w:bidi="ar-IQ"/>
        </w:rPr>
      </w:pPr>
      <w:r>
        <w:rPr>
          <w:rFonts w:cs="Ali_K_Alwand" w:hint="cs"/>
          <w:rtl/>
          <w:lang w:bidi="ar-IQ"/>
        </w:rPr>
        <w:t>تكاية ئاطاداربن قوتابخانة دادةخريَت لة بةيانيةوة (ضوارشةمة 26ي مانطي دوو) تا رؤذي سيَشةمة 24ي مانطي سيَي 2020.</w:t>
      </w:r>
    </w:p>
    <w:p w:rsidR="007F2C0B" w:rsidRDefault="007F2C0B" w:rsidP="007F2C0B">
      <w:pPr>
        <w:bidi/>
        <w:rPr>
          <w:rFonts w:cs="Ali_K_Alwand"/>
          <w:rtl/>
          <w:lang w:bidi="ar-IQ"/>
        </w:rPr>
      </w:pPr>
      <w:r>
        <w:rPr>
          <w:rFonts w:cs="Ali_K_Alwand" w:hint="cs"/>
          <w:rtl/>
          <w:lang w:bidi="ar-IQ"/>
        </w:rPr>
        <w:t xml:space="preserve">ئةمة بة ثيَي ريَنمايي وةزارةتي ثةروةردةية بؤ داخستني هةموو قوتابخانةكاني هةريَمي كوردستان وةك كاريَكي ثيَويست. </w:t>
      </w:r>
    </w:p>
    <w:p w:rsidR="007F2C0B" w:rsidRDefault="007F2C0B" w:rsidP="007F2C0B">
      <w:pPr>
        <w:bidi/>
        <w:rPr>
          <w:rFonts w:cs="Ali_K_Alwand"/>
          <w:rtl/>
          <w:lang w:bidi="ar-IQ"/>
        </w:rPr>
      </w:pPr>
      <w:r>
        <w:rPr>
          <w:rFonts w:cs="Ali_K_Alwand" w:hint="cs"/>
          <w:rtl/>
          <w:lang w:bidi="ar-IQ"/>
        </w:rPr>
        <w:t xml:space="preserve">تاقيكردنةوةكاني كؤتايي تيَرمي دووةم رادةطيريَ و هيض كام لةم تاقيكردنةوانة لة ئايندة دووبارة ناكريَنةوة, لة ئايندةيةكي نزيكدا زانياري زياتر رةوانة دةكةين لةسةر ضؤنيَتي حيساب كردني نمرةكان بؤ كؤتايي تيَرم, قوتابييةكان زةرةرمةند نابن بة هؤي راطرتني ئةم تاقيكردنةوانة. </w:t>
      </w:r>
    </w:p>
    <w:p w:rsidR="007F2C0B" w:rsidRDefault="007F2C0B" w:rsidP="007F2C0B">
      <w:pPr>
        <w:bidi/>
        <w:rPr>
          <w:rFonts w:cs="Ali_K_Alwand"/>
          <w:rtl/>
          <w:lang w:bidi="ar-IQ"/>
        </w:rPr>
      </w:pPr>
      <w:r>
        <w:rPr>
          <w:rFonts w:cs="Ali_K_Alwand" w:hint="cs"/>
          <w:rtl/>
          <w:lang w:bidi="ar-IQ"/>
        </w:rPr>
        <w:t xml:space="preserve">ئيَمة لة هةر طؤرانكارييةكي نويَ ئاطادارتان دةكةينةوة لة ريَي كورتة نامة و مالَثةري قوتابخانة و سؤشيال ميديا, بؤية تكاية ناوة ناوة تةماشاي  بكةنةوة. </w:t>
      </w:r>
    </w:p>
    <w:p w:rsidR="007F2C0B" w:rsidRPr="0048202B" w:rsidRDefault="007F2C0B" w:rsidP="007F2C0B">
      <w:pPr>
        <w:bidi/>
        <w:rPr>
          <w:rFonts w:cs="Ali_K_Alwand"/>
          <w:rtl/>
          <w:lang w:bidi="ar-IQ"/>
        </w:rPr>
      </w:pPr>
      <w:r>
        <w:rPr>
          <w:rFonts w:cs="Ali_K_Alwand" w:hint="cs"/>
          <w:rtl/>
          <w:lang w:bidi="ar-IQ"/>
        </w:rPr>
        <w:t xml:space="preserve">بةريَوةبةرايةتي قوتابخانة لة ريَي ئيمايل ئامادةية بؤ ثةيوةنديكردن لة كاتي ئةم ثشووةدا. </w:t>
      </w:r>
    </w:p>
    <w:p w:rsidR="002C0C32" w:rsidRPr="002C0C32" w:rsidRDefault="002C0C32" w:rsidP="002C0C32"/>
    <w:sectPr w:rsidR="002C0C32" w:rsidRPr="002C0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i_K_Alwand">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32"/>
    <w:rsid w:val="002C0C32"/>
    <w:rsid w:val="0043590F"/>
    <w:rsid w:val="005801AA"/>
    <w:rsid w:val="005D3A5B"/>
    <w:rsid w:val="006D0C4F"/>
    <w:rsid w:val="007F2C0B"/>
    <w:rsid w:val="00854329"/>
    <w:rsid w:val="00AC2AD5"/>
    <w:rsid w:val="00CA72A2"/>
    <w:rsid w:val="00D1765B"/>
    <w:rsid w:val="00D418DC"/>
    <w:rsid w:val="00FA06A4"/>
    <w:rsid w:val="00FD44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563BBB-13B2-4300-BBBA-AF2C96D3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Kleynhans</dc:creator>
  <cp:keywords/>
  <dc:description/>
  <cp:lastModifiedBy>Youssef Najm</cp:lastModifiedBy>
  <cp:revision>2</cp:revision>
  <dcterms:created xsi:type="dcterms:W3CDTF">2020-02-25T15:29:00Z</dcterms:created>
  <dcterms:modified xsi:type="dcterms:W3CDTF">2020-02-25T15:29:00Z</dcterms:modified>
</cp:coreProperties>
</file>